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DB7E" w14:textId="77777777" w:rsidR="00656A9B" w:rsidRDefault="004D0533" w:rsidP="008601A8">
      <w:pPr>
        <w:spacing w:after="0"/>
        <w:rPr>
          <w:rFonts w:cs="ArialNarrow"/>
          <w:b/>
          <w:color w:val="00B0F0"/>
          <w:sz w:val="28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EFFB" wp14:editId="0C7358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8180" cy="1965325"/>
                <wp:effectExtent l="13970" t="13335" r="9525" b="1206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196532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2970" w14:textId="77777777" w:rsidR="004E6B8E" w:rsidRPr="00323238" w:rsidRDefault="00A0261E" w:rsidP="008E46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</w:pPr>
                            <w:r w:rsidRPr="00323238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V</w:t>
                            </w:r>
                            <w:r w:rsidR="005E4D4D" w:rsidRPr="00323238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ous travaillez</w:t>
                            </w:r>
                            <w:r w:rsidR="00323238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 xml:space="preserve"> </w:t>
                            </w:r>
                            <w:r w:rsidR="00E731B6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dans</w:t>
                            </w:r>
                            <w:r w:rsidR="00A83CC7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 xml:space="preserve"> </w:t>
                            </w:r>
                            <w:r w:rsidR="00B10CBA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 xml:space="preserve">le secteur du </w:t>
                            </w:r>
                            <w:r w:rsidR="00BB48F9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commerce international (CP 226)</w:t>
                            </w:r>
                            <w:r w:rsidR="00A83CC7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?</w:t>
                            </w:r>
                          </w:p>
                          <w:p w14:paraId="448562F6" w14:textId="77777777" w:rsidR="00A0261E" w:rsidRPr="00323238" w:rsidRDefault="00FD557D" w:rsidP="00A026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Vous avez donc droit à</w:t>
                            </w:r>
                            <w:r w:rsidR="00514EBB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 xml:space="preserve"> </w:t>
                            </w:r>
                            <w:r w:rsidR="00C53D9D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une</w:t>
                            </w:r>
                            <w:r w:rsidR="00514EBB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 xml:space="preserve"> prime syndicale</w:t>
                            </w:r>
                            <w:r w:rsidR="00A0261E" w:rsidRPr="00323238">
                              <w:rPr>
                                <w:rFonts w:cs="ArialNarrow"/>
                                <w:b/>
                                <w:color w:val="FFFFFF" w:themeColor="background1"/>
                                <w:sz w:val="56"/>
                                <w:szCs w:val="40"/>
                                <w:lang w:val="fr-BE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453.4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" fillcolor="#00b0f0" strokecolor="#00b0f0">
                <v:textbox>
                  <w:txbxContent>
                    <w:p w:rsidR="004E6B8E" w:rsidRPr="00323238" w:rsidRDefault="00A0261E" w:rsidP="008E46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</w:pPr>
                      <w:r w:rsidRPr="00323238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V</w:t>
                      </w:r>
                      <w:r w:rsidR="005E4D4D" w:rsidRPr="00323238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ous travaillez</w:t>
                      </w:r>
                      <w:r w:rsidR="00323238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 xml:space="preserve"> </w:t>
                      </w:r>
                      <w:r w:rsidR="00E731B6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dans</w:t>
                      </w:r>
                      <w:r w:rsidR="00A83CC7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 xml:space="preserve"> </w:t>
                      </w:r>
                      <w:r w:rsidR="00B10CBA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 xml:space="preserve">le secteur du </w:t>
                      </w:r>
                      <w:r w:rsidR="00BB48F9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commerce international (CP 226)</w:t>
                      </w:r>
                      <w:r w:rsidR="00A83CC7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?</w:t>
                      </w:r>
                    </w:p>
                    <w:p w:rsidR="00A0261E" w:rsidRPr="00323238" w:rsidRDefault="00FD557D" w:rsidP="00A026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</w:pPr>
                      <w:r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Vous avez donc droit à</w:t>
                      </w:r>
                      <w:r w:rsidR="00514EBB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 xml:space="preserve"> </w:t>
                      </w:r>
                      <w:r w:rsidR="00C53D9D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une</w:t>
                      </w:r>
                      <w:r w:rsidR="00514EBB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 xml:space="preserve"> prime syndicale</w:t>
                      </w:r>
                      <w:r w:rsidR="00A0261E" w:rsidRPr="00323238">
                        <w:rPr>
                          <w:rFonts w:cs="ArialNarrow"/>
                          <w:b/>
                          <w:color w:val="FFFFFF" w:themeColor="background1"/>
                          <w:sz w:val="56"/>
                          <w:szCs w:val="40"/>
                          <w:lang w:val="fr-BE"/>
                        </w:rPr>
                        <w:t>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E4CC9" w14:textId="77777777" w:rsidR="008601A8" w:rsidRPr="00D7260A" w:rsidRDefault="008601A8" w:rsidP="003A0D46">
      <w:pPr>
        <w:tabs>
          <w:tab w:val="left" w:pos="8055"/>
        </w:tabs>
        <w:jc w:val="both"/>
        <w:rPr>
          <w:rFonts w:cs="ArialNarrow"/>
          <w:b/>
          <w:color w:val="00B0F0"/>
          <w:sz w:val="28"/>
          <w:lang w:val="fr-BE"/>
        </w:rPr>
      </w:pPr>
      <w:r w:rsidRPr="008601A8">
        <w:rPr>
          <w:rFonts w:cs="ArialNarrow"/>
          <w:b/>
          <w:color w:val="00B0F0"/>
          <w:sz w:val="28"/>
          <w:lang w:val="fr-BE"/>
        </w:rPr>
        <w:t>Conditions</w:t>
      </w:r>
      <w:r w:rsidR="001D4A23">
        <w:rPr>
          <w:rFonts w:cs="ArialNarrow"/>
          <w:b/>
          <w:color w:val="00B0F0"/>
          <w:sz w:val="28"/>
          <w:lang w:val="fr-BE"/>
        </w:rPr>
        <w:t xml:space="preserve"> spéciales</w:t>
      </w:r>
      <w:r w:rsidRPr="008601A8">
        <w:rPr>
          <w:rFonts w:cs="ArialNarrow"/>
          <w:b/>
          <w:color w:val="00B0F0"/>
          <w:sz w:val="28"/>
          <w:lang w:val="fr-BE"/>
        </w:rPr>
        <w:t>:</w:t>
      </w:r>
      <w:r w:rsidR="003A0D46">
        <w:rPr>
          <w:rFonts w:cs="ArialNarrow"/>
          <w:b/>
          <w:color w:val="00B0F0"/>
          <w:sz w:val="28"/>
          <w:lang w:val="fr-BE"/>
        </w:rPr>
        <w:tab/>
      </w:r>
    </w:p>
    <w:p w14:paraId="274496F5" w14:textId="257EDA15" w:rsidR="00156077" w:rsidRDefault="00F0187B" w:rsidP="004D196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Être</w:t>
      </w:r>
      <w:r w:rsidR="00B10CBA">
        <w:rPr>
          <w:sz w:val="24"/>
          <w:szCs w:val="24"/>
          <w:lang w:val="fr-BE"/>
        </w:rPr>
        <w:t xml:space="preserve"> </w:t>
      </w:r>
      <w:r w:rsidR="00BB48F9">
        <w:rPr>
          <w:sz w:val="24"/>
          <w:szCs w:val="24"/>
          <w:lang w:val="fr-BE"/>
        </w:rPr>
        <w:t>affilié pendant la période de référence 01/01/20</w:t>
      </w:r>
      <w:r w:rsidR="004D0533">
        <w:rPr>
          <w:sz w:val="24"/>
          <w:szCs w:val="24"/>
          <w:lang w:val="fr-BE"/>
        </w:rPr>
        <w:t>2</w:t>
      </w:r>
      <w:r w:rsidR="00EF003A">
        <w:rPr>
          <w:sz w:val="24"/>
          <w:szCs w:val="24"/>
          <w:lang w:val="fr-BE"/>
        </w:rPr>
        <w:t>2</w:t>
      </w:r>
      <w:r w:rsidR="0092484B">
        <w:rPr>
          <w:sz w:val="24"/>
          <w:szCs w:val="24"/>
          <w:lang w:val="fr-BE"/>
        </w:rPr>
        <w:t xml:space="preserve"> - 30/06/20</w:t>
      </w:r>
      <w:r w:rsidR="004D0533">
        <w:rPr>
          <w:sz w:val="24"/>
          <w:szCs w:val="24"/>
          <w:lang w:val="fr-BE"/>
        </w:rPr>
        <w:t>2</w:t>
      </w:r>
      <w:r w:rsidR="00EF003A">
        <w:rPr>
          <w:sz w:val="24"/>
          <w:szCs w:val="24"/>
          <w:lang w:val="fr-BE"/>
        </w:rPr>
        <w:t>2</w:t>
      </w:r>
      <w:r w:rsidR="004D1965">
        <w:rPr>
          <w:sz w:val="24"/>
          <w:szCs w:val="24"/>
          <w:lang w:val="fr-BE"/>
        </w:rPr>
        <w:t> ;</w:t>
      </w:r>
    </w:p>
    <w:p w14:paraId="0D6009FA" w14:textId="77777777" w:rsidR="00F469A7" w:rsidRPr="00D1221E" w:rsidRDefault="00F469A7" w:rsidP="00F469A7">
      <w:pPr>
        <w:pStyle w:val="Paragraphedeliste"/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  <w:lang w:val="fr-BE"/>
        </w:rPr>
      </w:pPr>
    </w:p>
    <w:p w14:paraId="386B6E8C" w14:textId="0AFDB52B" w:rsidR="008601A8" w:rsidRDefault="00F0187B" w:rsidP="004D196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Être</w:t>
      </w:r>
      <w:r w:rsidR="0092484B">
        <w:rPr>
          <w:sz w:val="24"/>
          <w:szCs w:val="24"/>
          <w:lang w:val="fr-BE"/>
        </w:rPr>
        <w:t xml:space="preserve"> occupé (au moins 1 jour) dans le secteur entre</w:t>
      </w:r>
      <w:r w:rsidR="003A0D46">
        <w:rPr>
          <w:sz w:val="24"/>
          <w:szCs w:val="24"/>
          <w:lang w:val="fr-BE"/>
        </w:rPr>
        <w:t xml:space="preserve"> le</w:t>
      </w:r>
      <w:r w:rsidR="0092484B">
        <w:rPr>
          <w:sz w:val="24"/>
          <w:szCs w:val="24"/>
          <w:lang w:val="fr-BE"/>
        </w:rPr>
        <w:t xml:space="preserve"> 01/01/20</w:t>
      </w:r>
      <w:r w:rsidR="00F469A7">
        <w:rPr>
          <w:sz w:val="24"/>
          <w:szCs w:val="24"/>
          <w:lang w:val="fr-BE"/>
        </w:rPr>
        <w:t>2</w:t>
      </w:r>
      <w:r w:rsidR="00EF003A">
        <w:rPr>
          <w:sz w:val="24"/>
          <w:szCs w:val="24"/>
          <w:lang w:val="fr-BE"/>
        </w:rPr>
        <w:t>2</w:t>
      </w:r>
      <w:r w:rsidR="0092484B">
        <w:rPr>
          <w:sz w:val="24"/>
          <w:szCs w:val="24"/>
          <w:lang w:val="fr-BE"/>
        </w:rPr>
        <w:t xml:space="preserve"> </w:t>
      </w:r>
      <w:r w:rsidR="003A0D46">
        <w:rPr>
          <w:sz w:val="24"/>
          <w:szCs w:val="24"/>
          <w:lang w:val="fr-BE"/>
        </w:rPr>
        <w:t xml:space="preserve">et le </w:t>
      </w:r>
      <w:r w:rsidR="0092484B">
        <w:rPr>
          <w:sz w:val="24"/>
          <w:szCs w:val="24"/>
          <w:lang w:val="fr-BE"/>
        </w:rPr>
        <w:t>30/06/20</w:t>
      </w:r>
      <w:r w:rsidR="004D0533">
        <w:rPr>
          <w:sz w:val="24"/>
          <w:szCs w:val="24"/>
          <w:lang w:val="fr-BE"/>
        </w:rPr>
        <w:t>2</w:t>
      </w:r>
      <w:r w:rsidR="00EF003A">
        <w:rPr>
          <w:sz w:val="24"/>
          <w:szCs w:val="24"/>
          <w:lang w:val="fr-BE"/>
        </w:rPr>
        <w:t>2</w:t>
      </w:r>
      <w:r w:rsidR="004D1965">
        <w:rPr>
          <w:sz w:val="24"/>
          <w:szCs w:val="24"/>
          <w:lang w:val="fr-BE"/>
        </w:rPr>
        <w:t> ;</w:t>
      </w:r>
    </w:p>
    <w:p w14:paraId="0C7CC994" w14:textId="77777777" w:rsidR="00F469A7" w:rsidRPr="00F469A7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BE"/>
        </w:rPr>
      </w:pPr>
    </w:p>
    <w:p w14:paraId="2A4DE8A4" w14:textId="708BE84A" w:rsidR="00B10CBA" w:rsidRDefault="008D67C8" w:rsidP="004D196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p</w:t>
      </w:r>
      <w:r w:rsidR="0092484B">
        <w:rPr>
          <w:sz w:val="24"/>
          <w:szCs w:val="24"/>
          <w:lang w:val="fr-BE"/>
        </w:rPr>
        <w:t>répensionnés et pensionnés ont droit à la prime</w:t>
      </w:r>
      <w:r w:rsidR="003A0D46">
        <w:rPr>
          <w:sz w:val="24"/>
          <w:szCs w:val="24"/>
          <w:lang w:val="fr-BE"/>
        </w:rPr>
        <w:t xml:space="preserve"> syndicale</w:t>
      </w:r>
      <w:r w:rsidR="0092484B">
        <w:rPr>
          <w:sz w:val="24"/>
          <w:szCs w:val="24"/>
          <w:lang w:val="fr-BE"/>
        </w:rPr>
        <w:t xml:space="preserve"> </w:t>
      </w:r>
      <w:r w:rsidR="004D0533">
        <w:rPr>
          <w:sz w:val="24"/>
          <w:szCs w:val="24"/>
          <w:lang w:val="fr-BE"/>
        </w:rPr>
        <w:t xml:space="preserve">s’ils partent </w:t>
      </w:r>
      <w:r w:rsidR="0092484B">
        <w:rPr>
          <w:sz w:val="24"/>
          <w:szCs w:val="24"/>
          <w:lang w:val="fr-BE"/>
        </w:rPr>
        <w:t xml:space="preserve">en prépension </w:t>
      </w:r>
      <w:r w:rsidR="003A0D46">
        <w:rPr>
          <w:sz w:val="24"/>
          <w:szCs w:val="24"/>
          <w:lang w:val="fr-BE"/>
        </w:rPr>
        <w:t>ou</w:t>
      </w:r>
      <w:r w:rsidR="0092484B">
        <w:rPr>
          <w:sz w:val="24"/>
          <w:szCs w:val="24"/>
          <w:lang w:val="fr-BE"/>
        </w:rPr>
        <w:t xml:space="preserve"> pension </w:t>
      </w:r>
      <w:r w:rsidR="00E731B6">
        <w:rPr>
          <w:sz w:val="24"/>
          <w:szCs w:val="24"/>
          <w:lang w:val="fr-BE"/>
        </w:rPr>
        <w:t>au 1/1/</w:t>
      </w:r>
      <w:r w:rsidR="004D0533">
        <w:rPr>
          <w:sz w:val="24"/>
          <w:szCs w:val="24"/>
          <w:lang w:val="fr-BE"/>
        </w:rPr>
        <w:t>202</w:t>
      </w:r>
      <w:r w:rsidR="00EF003A">
        <w:rPr>
          <w:sz w:val="24"/>
          <w:szCs w:val="24"/>
          <w:lang w:val="fr-BE"/>
        </w:rPr>
        <w:t>2</w:t>
      </w:r>
      <w:r w:rsidR="004D1965">
        <w:rPr>
          <w:sz w:val="24"/>
          <w:szCs w:val="24"/>
          <w:lang w:val="fr-BE"/>
        </w:rPr>
        <w:t> ;</w:t>
      </w:r>
    </w:p>
    <w:p w14:paraId="09E2A60F" w14:textId="77777777" w:rsidR="00F469A7" w:rsidRPr="00F469A7" w:rsidRDefault="00F469A7" w:rsidP="00F469A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BE"/>
        </w:rPr>
      </w:pPr>
    </w:p>
    <w:p w14:paraId="5709560E" w14:textId="77777777" w:rsidR="0092484B" w:rsidRPr="00D1221E" w:rsidRDefault="0092484B" w:rsidP="004D196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personnes qui travaillent</w:t>
      </w:r>
      <w:r w:rsidR="003A0D46">
        <w:rPr>
          <w:sz w:val="24"/>
          <w:szCs w:val="24"/>
          <w:lang w:val="fr-BE"/>
        </w:rPr>
        <w:t xml:space="preserve"> à</w:t>
      </w:r>
      <w:r>
        <w:rPr>
          <w:sz w:val="24"/>
          <w:szCs w:val="24"/>
          <w:lang w:val="fr-BE"/>
        </w:rPr>
        <w:t xml:space="preserve"> temps </w:t>
      </w:r>
      <w:r w:rsidR="003A0D46">
        <w:rPr>
          <w:sz w:val="24"/>
          <w:szCs w:val="24"/>
          <w:lang w:val="fr-BE"/>
        </w:rPr>
        <w:t>partiel et les malades de longue durée ont droit à la prime syndicale s’ils paient d</w:t>
      </w:r>
      <w:r>
        <w:rPr>
          <w:sz w:val="24"/>
          <w:szCs w:val="24"/>
          <w:lang w:val="fr-BE"/>
        </w:rPr>
        <w:t xml:space="preserve">es cotisations </w:t>
      </w:r>
      <w:r w:rsidR="003A0D46">
        <w:rPr>
          <w:sz w:val="24"/>
          <w:szCs w:val="24"/>
          <w:lang w:val="fr-BE"/>
        </w:rPr>
        <w:t xml:space="preserve">syndicales </w:t>
      </w:r>
      <w:r>
        <w:rPr>
          <w:sz w:val="24"/>
          <w:szCs w:val="24"/>
          <w:lang w:val="fr-BE"/>
        </w:rPr>
        <w:t>complètes</w:t>
      </w:r>
      <w:r w:rsidR="004D1965">
        <w:rPr>
          <w:sz w:val="24"/>
          <w:szCs w:val="24"/>
          <w:lang w:val="fr-BE"/>
        </w:rPr>
        <w:t>.</w:t>
      </w:r>
    </w:p>
    <w:p w14:paraId="1C37314D" w14:textId="77777777" w:rsidR="00D7260A" w:rsidRPr="004D1965" w:rsidRDefault="00D7260A" w:rsidP="00D726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000000" w:themeColor="text1"/>
          <w:sz w:val="20"/>
          <w:szCs w:val="24"/>
          <w:lang w:val="fr-BE"/>
        </w:rPr>
      </w:pPr>
    </w:p>
    <w:p w14:paraId="0C6B2520" w14:textId="77777777" w:rsidR="00156077" w:rsidRDefault="008601A8" w:rsidP="00156077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B0F0"/>
          <w:sz w:val="28"/>
          <w:lang w:val="fr-BE"/>
        </w:rPr>
      </w:pPr>
      <w:r w:rsidRPr="008601A8">
        <w:rPr>
          <w:rFonts w:cs="ArialNarrow"/>
          <w:b/>
          <w:color w:val="00B0F0"/>
          <w:sz w:val="28"/>
          <w:lang w:val="fr-BE"/>
        </w:rPr>
        <w:t>Mo</w:t>
      </w:r>
      <w:r w:rsidR="00656A9B" w:rsidRPr="008601A8">
        <w:rPr>
          <w:rFonts w:cs="ArialNarrow"/>
          <w:b/>
          <w:color w:val="00B0F0"/>
          <w:sz w:val="28"/>
          <w:lang w:val="fr-BE"/>
        </w:rPr>
        <w:t>ntant :</w:t>
      </w:r>
      <w:r w:rsidR="00156077">
        <w:rPr>
          <w:rFonts w:cs="ArialNarrow"/>
          <w:b/>
          <w:color w:val="00B0F0"/>
          <w:sz w:val="28"/>
          <w:lang w:val="fr-BE"/>
        </w:rPr>
        <w:t xml:space="preserve"> </w:t>
      </w:r>
    </w:p>
    <w:p w14:paraId="057C016A" w14:textId="77777777" w:rsidR="00656A9B" w:rsidRPr="001D4A23" w:rsidRDefault="00156077" w:rsidP="001560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ArialNarrow"/>
          <w:b/>
          <w:color w:val="00B0F0"/>
          <w:sz w:val="24"/>
          <w:szCs w:val="24"/>
          <w:lang w:val="fr-BE"/>
        </w:rPr>
      </w:pPr>
      <w:r>
        <w:rPr>
          <w:rFonts w:cs="ArialNarrow"/>
          <w:b/>
          <w:color w:val="00B0F0"/>
          <w:sz w:val="28"/>
          <w:lang w:val="fr-BE"/>
        </w:rPr>
        <w:br/>
      </w:r>
      <w:r w:rsidR="003A0D46" w:rsidRPr="003A0D46">
        <w:rPr>
          <w:rFonts w:cs="ArialNarrow"/>
          <w:b/>
          <w:color w:val="00B0F0"/>
          <w:sz w:val="28"/>
          <w:szCs w:val="24"/>
          <w:lang w:val="fr-BE"/>
        </w:rPr>
        <w:t xml:space="preserve"> € 145</w:t>
      </w:r>
      <w:r w:rsidR="00F469A7">
        <w:rPr>
          <w:rFonts w:cs="ArialNarrow"/>
          <w:b/>
          <w:color w:val="00B0F0"/>
          <w:sz w:val="28"/>
          <w:szCs w:val="24"/>
          <w:lang w:val="fr-BE"/>
        </w:rPr>
        <w:t>,00</w:t>
      </w:r>
    </w:p>
    <w:p w14:paraId="014EE93F" w14:textId="77777777" w:rsidR="00656A9B" w:rsidRPr="004D1965" w:rsidRDefault="00656A9B" w:rsidP="00D7260A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4"/>
          <w:lang w:val="fr-BE"/>
        </w:rPr>
      </w:pPr>
    </w:p>
    <w:p w14:paraId="4B56D008" w14:textId="77777777" w:rsidR="00D7260A" w:rsidRDefault="00156077" w:rsidP="00D726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B0F0"/>
          <w:sz w:val="28"/>
          <w:szCs w:val="24"/>
          <w:lang w:val="fr-BE"/>
        </w:rPr>
      </w:pPr>
      <w:r>
        <w:rPr>
          <w:rFonts w:cs="ArialNarrow"/>
          <w:b/>
          <w:color w:val="00B0F0"/>
          <w:sz w:val="28"/>
          <w:szCs w:val="24"/>
          <w:lang w:val="fr-BE"/>
        </w:rPr>
        <w:t>Attestation</w:t>
      </w:r>
      <w:r w:rsidR="00656A9B" w:rsidRPr="00C53D9D">
        <w:rPr>
          <w:rFonts w:cs="ArialNarrow"/>
          <w:b/>
          <w:color w:val="00B0F0"/>
          <w:sz w:val="28"/>
          <w:szCs w:val="24"/>
          <w:lang w:val="fr-BE"/>
        </w:rPr>
        <w:t>:</w:t>
      </w:r>
    </w:p>
    <w:p w14:paraId="5C779AF2" w14:textId="77777777" w:rsidR="002B1788" w:rsidRPr="001D4A23" w:rsidRDefault="002B1788" w:rsidP="00D726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B0F0"/>
          <w:sz w:val="20"/>
          <w:szCs w:val="24"/>
          <w:lang w:val="fr-BE"/>
        </w:rPr>
      </w:pPr>
    </w:p>
    <w:p w14:paraId="73802BA0" w14:textId="2A6CC118" w:rsidR="00D7260A" w:rsidRPr="00156077" w:rsidRDefault="001D4A23" w:rsidP="001D4A23">
      <w:pPr>
        <w:autoSpaceDE w:val="0"/>
        <w:autoSpaceDN w:val="0"/>
        <w:adjustRightInd w:val="0"/>
        <w:spacing w:after="0" w:line="240" w:lineRule="auto"/>
        <w:ind w:left="708"/>
        <w:jc w:val="both"/>
        <w:rPr>
          <w:iCs/>
          <w:sz w:val="24"/>
          <w:lang w:val="fr-BE"/>
        </w:rPr>
      </w:pPr>
      <w:r>
        <w:rPr>
          <w:iCs/>
          <w:sz w:val="24"/>
          <w:lang w:val="fr-BE"/>
        </w:rPr>
        <w:t xml:space="preserve">Vous recevrez une attestation prime syndicale </w:t>
      </w:r>
      <w:r w:rsidR="008D67C8">
        <w:rPr>
          <w:iCs/>
          <w:sz w:val="24"/>
          <w:lang w:val="fr-BE"/>
        </w:rPr>
        <w:t>au cours du mois de</w:t>
      </w:r>
      <w:r>
        <w:rPr>
          <w:iCs/>
          <w:sz w:val="24"/>
          <w:lang w:val="fr-BE"/>
        </w:rPr>
        <w:t xml:space="preserve"> février 20</w:t>
      </w:r>
      <w:r w:rsidR="00F469A7">
        <w:rPr>
          <w:iCs/>
          <w:sz w:val="24"/>
          <w:lang w:val="fr-BE"/>
        </w:rPr>
        <w:t>2</w:t>
      </w:r>
      <w:r w:rsidR="00EF003A">
        <w:rPr>
          <w:iCs/>
          <w:sz w:val="24"/>
          <w:lang w:val="fr-BE"/>
        </w:rPr>
        <w:t>2</w:t>
      </w:r>
      <w:r w:rsidR="00F469A7">
        <w:rPr>
          <w:iCs/>
          <w:sz w:val="24"/>
          <w:lang w:val="fr-BE"/>
        </w:rPr>
        <w:t xml:space="preserve">. </w:t>
      </w:r>
      <w:r>
        <w:rPr>
          <w:iCs/>
          <w:sz w:val="24"/>
          <w:lang w:val="fr-BE"/>
        </w:rPr>
        <w:t>Veuillez remettre cette attestation</w:t>
      </w:r>
      <w:r w:rsidRPr="00250110">
        <w:rPr>
          <w:iCs/>
          <w:sz w:val="24"/>
          <w:lang w:val="fr-BE"/>
        </w:rPr>
        <w:t xml:space="preserve"> signée</w:t>
      </w:r>
      <w:r>
        <w:rPr>
          <w:iCs/>
          <w:sz w:val="24"/>
          <w:lang w:val="fr-BE"/>
        </w:rPr>
        <w:t xml:space="preserve"> dans l’un des bureaux CGSLB.</w:t>
      </w:r>
    </w:p>
    <w:p w14:paraId="171680AE" w14:textId="77777777" w:rsidR="001D4A23" w:rsidRPr="004D1965" w:rsidRDefault="001D4A23" w:rsidP="00D726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B0F0"/>
          <w:sz w:val="20"/>
          <w:szCs w:val="28"/>
          <w:lang w:val="fr-BE"/>
        </w:rPr>
      </w:pPr>
    </w:p>
    <w:p w14:paraId="555347E2" w14:textId="77777777" w:rsidR="00656A9B" w:rsidRDefault="00C53D9D" w:rsidP="00D726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B0F0"/>
          <w:sz w:val="28"/>
          <w:szCs w:val="28"/>
          <w:lang w:val="fr-BE"/>
        </w:rPr>
      </w:pPr>
      <w:r>
        <w:rPr>
          <w:rFonts w:cs="ArialNarrow"/>
          <w:b/>
          <w:color w:val="00B0F0"/>
          <w:sz w:val="28"/>
          <w:szCs w:val="28"/>
          <w:lang w:val="fr-BE"/>
        </w:rPr>
        <w:t>Paiement :</w:t>
      </w:r>
    </w:p>
    <w:p w14:paraId="76F99D89" w14:textId="77777777" w:rsidR="002B1788" w:rsidRPr="001D4A23" w:rsidRDefault="002B1788" w:rsidP="00D7260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B0F0"/>
          <w:sz w:val="20"/>
          <w:szCs w:val="28"/>
          <w:lang w:val="fr-BE"/>
        </w:rPr>
      </w:pPr>
    </w:p>
    <w:p w14:paraId="611D9B4F" w14:textId="7813A7B3" w:rsidR="00656A9B" w:rsidRDefault="001D4A23" w:rsidP="004D1965">
      <w:pPr>
        <w:autoSpaceDE w:val="0"/>
        <w:autoSpaceDN w:val="0"/>
        <w:adjustRightInd w:val="0"/>
        <w:spacing w:after="0" w:line="240" w:lineRule="auto"/>
        <w:ind w:left="708"/>
        <w:jc w:val="both"/>
        <w:rPr>
          <w:b/>
          <w:iCs/>
          <w:color w:val="00B0F0"/>
          <w:sz w:val="24"/>
          <w:lang w:val="fr-BE"/>
        </w:rPr>
      </w:pPr>
      <w:r>
        <w:rPr>
          <w:iCs/>
          <w:sz w:val="24"/>
          <w:lang w:val="fr-BE"/>
        </w:rPr>
        <w:t xml:space="preserve">Les primes syndicales seront payées dès réception des attestations à </w:t>
      </w:r>
      <w:r w:rsidR="006862F3">
        <w:rPr>
          <w:iCs/>
          <w:sz w:val="24"/>
          <w:lang w:val="fr-BE"/>
        </w:rPr>
        <w:t>partir du</w:t>
      </w:r>
      <w:r w:rsidR="00A55C8B" w:rsidRPr="00D1221E">
        <w:rPr>
          <w:iCs/>
          <w:sz w:val="24"/>
          <w:lang w:val="fr-BE"/>
        </w:rPr>
        <w:t xml:space="preserve"> </w:t>
      </w:r>
      <w:r w:rsidR="0092484B">
        <w:rPr>
          <w:b/>
          <w:iCs/>
          <w:color w:val="00B0F0"/>
          <w:sz w:val="24"/>
          <w:lang w:val="fr-BE"/>
        </w:rPr>
        <w:t>01</w:t>
      </w:r>
      <w:r w:rsidR="00156077" w:rsidRPr="00D1221E">
        <w:rPr>
          <w:b/>
          <w:iCs/>
          <w:color w:val="00B0F0"/>
          <w:sz w:val="24"/>
          <w:lang w:val="fr-BE"/>
        </w:rPr>
        <w:t>/</w:t>
      </w:r>
      <w:r w:rsidR="00B10CBA">
        <w:rPr>
          <w:b/>
          <w:iCs/>
          <w:color w:val="00B0F0"/>
          <w:sz w:val="24"/>
          <w:lang w:val="fr-BE"/>
        </w:rPr>
        <w:t>0</w:t>
      </w:r>
      <w:r w:rsidR="0092484B">
        <w:rPr>
          <w:b/>
          <w:iCs/>
          <w:color w:val="00B0F0"/>
          <w:sz w:val="24"/>
          <w:lang w:val="fr-BE"/>
        </w:rPr>
        <w:t>3</w:t>
      </w:r>
      <w:r w:rsidR="00656A9B" w:rsidRPr="00D1221E">
        <w:rPr>
          <w:b/>
          <w:iCs/>
          <w:color w:val="00B0F0"/>
          <w:sz w:val="24"/>
          <w:lang w:val="fr-BE"/>
        </w:rPr>
        <w:t>/20</w:t>
      </w:r>
      <w:r w:rsidR="004D0533">
        <w:rPr>
          <w:b/>
          <w:iCs/>
          <w:color w:val="00B0F0"/>
          <w:sz w:val="24"/>
          <w:lang w:val="fr-BE"/>
        </w:rPr>
        <w:t>2</w:t>
      </w:r>
      <w:r w:rsidR="00EF003A">
        <w:rPr>
          <w:b/>
          <w:iCs/>
          <w:color w:val="00B0F0"/>
          <w:sz w:val="24"/>
          <w:lang w:val="fr-BE"/>
        </w:rPr>
        <w:t>2</w:t>
      </w:r>
      <w:r w:rsidR="003A0D46">
        <w:rPr>
          <w:b/>
          <w:iCs/>
          <w:color w:val="00B0F0"/>
          <w:sz w:val="24"/>
          <w:lang w:val="fr-BE"/>
        </w:rPr>
        <w:t>.</w:t>
      </w:r>
    </w:p>
    <w:p w14:paraId="47DC205B" w14:textId="77777777" w:rsidR="00B10CBA" w:rsidRPr="004D1965" w:rsidRDefault="00B10CBA" w:rsidP="00B10CBA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lang w:val="fr-BE"/>
        </w:rPr>
      </w:pPr>
    </w:p>
    <w:p w14:paraId="62D22A28" w14:textId="77777777" w:rsidR="00B10CBA" w:rsidRPr="00B10CBA" w:rsidRDefault="00732238" w:rsidP="00B10CB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b/>
          <w:color w:val="00B0F0"/>
          <w:sz w:val="28"/>
          <w:szCs w:val="28"/>
          <w:lang w:val="fr-BE"/>
        </w:rPr>
      </w:pPr>
      <w:r>
        <w:rPr>
          <w:rFonts w:cs="ArialNarrow"/>
          <w:b/>
          <w:color w:val="00B0F0"/>
          <w:sz w:val="28"/>
          <w:szCs w:val="28"/>
          <w:lang w:val="fr-BE"/>
        </w:rPr>
        <w:t>Primes t</w:t>
      </w:r>
      <w:r w:rsidR="00B10CBA" w:rsidRPr="00B10CBA">
        <w:rPr>
          <w:rFonts w:cs="ArialNarrow"/>
          <w:b/>
          <w:color w:val="00B0F0"/>
          <w:sz w:val="28"/>
          <w:szCs w:val="28"/>
          <w:lang w:val="fr-BE"/>
        </w:rPr>
        <w:t>ardives :</w:t>
      </w:r>
    </w:p>
    <w:p w14:paraId="33A83E56" w14:textId="77777777" w:rsidR="00B10CBA" w:rsidRPr="004D1965" w:rsidRDefault="00B10CBA" w:rsidP="00B10CBA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lang w:val="fr-BE"/>
        </w:rPr>
      </w:pPr>
    </w:p>
    <w:p w14:paraId="586C421B" w14:textId="43CE5B48" w:rsidR="00B10CBA" w:rsidRPr="00D1221E" w:rsidRDefault="001D4A23" w:rsidP="003A0D4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b/>
          <w:iCs/>
          <w:sz w:val="24"/>
          <w:lang w:val="fr-BE"/>
        </w:rPr>
      </w:pPr>
      <w:r>
        <w:rPr>
          <w:iCs/>
          <w:sz w:val="24"/>
          <w:lang w:val="fr-BE"/>
        </w:rPr>
        <w:t xml:space="preserve">Les primes </w:t>
      </w:r>
      <w:r w:rsidR="00F469A7">
        <w:rPr>
          <w:b/>
          <w:iCs/>
          <w:sz w:val="24"/>
          <w:lang w:val="fr-BE"/>
        </w:rPr>
        <w:t>202</w:t>
      </w:r>
      <w:r w:rsidR="00EF003A">
        <w:rPr>
          <w:b/>
          <w:iCs/>
          <w:sz w:val="24"/>
          <w:lang w:val="fr-BE"/>
        </w:rPr>
        <w:t>1</w:t>
      </w:r>
      <w:r w:rsidR="003A0D46">
        <w:rPr>
          <w:iCs/>
          <w:sz w:val="24"/>
          <w:lang w:val="fr-BE"/>
        </w:rPr>
        <w:t xml:space="preserve">, </w:t>
      </w:r>
      <w:r w:rsidR="00B10CBA" w:rsidRPr="004D1965">
        <w:rPr>
          <w:b/>
          <w:iCs/>
          <w:sz w:val="24"/>
          <w:lang w:val="fr-BE"/>
        </w:rPr>
        <w:t>20</w:t>
      </w:r>
      <w:r w:rsidR="00EF003A">
        <w:rPr>
          <w:b/>
          <w:iCs/>
          <w:sz w:val="24"/>
          <w:lang w:val="fr-BE"/>
        </w:rPr>
        <w:t xml:space="preserve">20 </w:t>
      </w:r>
      <w:r w:rsidR="003A0D46">
        <w:rPr>
          <w:iCs/>
          <w:sz w:val="24"/>
          <w:lang w:val="fr-BE"/>
        </w:rPr>
        <w:t xml:space="preserve">et </w:t>
      </w:r>
      <w:r w:rsidR="003A0D46" w:rsidRPr="003A0D46">
        <w:rPr>
          <w:b/>
          <w:iCs/>
          <w:sz w:val="24"/>
          <w:lang w:val="fr-BE"/>
        </w:rPr>
        <w:t>20</w:t>
      </w:r>
      <w:r w:rsidR="00EF003A">
        <w:rPr>
          <w:b/>
          <w:iCs/>
          <w:sz w:val="24"/>
          <w:lang w:val="fr-BE"/>
        </w:rPr>
        <w:t>19</w:t>
      </w:r>
      <w:r>
        <w:rPr>
          <w:iCs/>
          <w:sz w:val="24"/>
          <w:lang w:val="fr-BE"/>
        </w:rPr>
        <w:t xml:space="preserve"> peuvent encore être payées</w:t>
      </w:r>
      <w:r w:rsidR="003A0D46">
        <w:rPr>
          <w:iCs/>
          <w:sz w:val="24"/>
          <w:lang w:val="fr-BE"/>
        </w:rPr>
        <w:t xml:space="preserve"> comme arriérées</w:t>
      </w:r>
      <w:r>
        <w:rPr>
          <w:iCs/>
          <w:sz w:val="24"/>
          <w:lang w:val="fr-BE"/>
        </w:rPr>
        <w:t>.</w:t>
      </w:r>
    </w:p>
    <w:sectPr w:rsidR="00B10CBA" w:rsidRPr="00D1221E" w:rsidSect="00963FCE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4114" w14:textId="77777777" w:rsidR="00F1142F" w:rsidRDefault="00F1142F" w:rsidP="007449A1">
      <w:pPr>
        <w:spacing w:after="0" w:line="240" w:lineRule="auto"/>
      </w:pPr>
      <w:r>
        <w:separator/>
      </w:r>
    </w:p>
  </w:endnote>
  <w:endnote w:type="continuationSeparator" w:id="0">
    <w:p w14:paraId="20DFE5D8" w14:textId="77777777" w:rsidR="00F1142F" w:rsidRDefault="00F1142F" w:rsidP="0074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BF70" w14:textId="77777777" w:rsidR="007449A1" w:rsidRDefault="004D0533" w:rsidP="007449A1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0AB8B2" wp14:editId="115C4747">
              <wp:simplePos x="0" y="0"/>
              <wp:positionH relativeFrom="column">
                <wp:posOffset>-459740</wp:posOffset>
              </wp:positionH>
              <wp:positionV relativeFrom="paragraph">
                <wp:posOffset>935355</wp:posOffset>
              </wp:positionV>
              <wp:extent cx="4836795" cy="228600"/>
              <wp:effectExtent l="1905" t="635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79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6764A" w14:textId="77777777" w:rsidR="008B728A" w:rsidRPr="004F6162" w:rsidRDefault="004F6162" w:rsidP="008B728A">
                          <w:pPr>
                            <w:jc w:val="center"/>
                            <w:rPr>
                              <w:sz w:val="20"/>
                              <w:lang w:val="fr-BE"/>
                            </w:rPr>
                          </w:pPr>
                          <w:r w:rsidRPr="004F6162">
                            <w:rPr>
                              <w:sz w:val="20"/>
                              <w:lang w:val="fr-BE"/>
                            </w:rPr>
                            <w:t>Er</w:t>
                          </w:r>
                          <w:r w:rsidR="008B728A" w:rsidRPr="004F6162">
                            <w:rPr>
                              <w:sz w:val="20"/>
                              <w:lang w:val="fr-BE"/>
                            </w:rPr>
                            <w:t xml:space="preserve">: </w:t>
                          </w:r>
                          <w:r w:rsidR="003A0D46">
                            <w:rPr>
                              <w:sz w:val="20"/>
                              <w:lang w:val="fr-BE"/>
                            </w:rPr>
                            <w:t>Bart De Crock</w:t>
                          </w:r>
                          <w:r w:rsidR="008B728A" w:rsidRPr="004F6162">
                            <w:rPr>
                              <w:sz w:val="20"/>
                              <w:lang w:val="fr-BE"/>
                            </w:rPr>
                            <w:t xml:space="preserve"> – </w:t>
                          </w:r>
                          <w:r w:rsidRPr="004F6162">
                            <w:rPr>
                              <w:sz w:val="20"/>
                              <w:lang w:val="fr-BE"/>
                            </w:rPr>
                            <w:t xml:space="preserve">Service Secteurs </w:t>
                          </w:r>
                          <w:r w:rsidRPr="004F6162">
                            <w:rPr>
                              <w:color w:val="00B0F0"/>
                              <w:sz w:val="20"/>
                              <w:lang w:val="fr-BE"/>
                            </w:rPr>
                            <w:t>CGSLB</w:t>
                          </w:r>
                          <w:r w:rsidR="008B728A" w:rsidRPr="004F6162">
                            <w:rPr>
                              <w:sz w:val="20"/>
                              <w:lang w:val="fr-BE"/>
                            </w:rPr>
                            <w:t xml:space="preserve"> – </w:t>
                          </w:r>
                          <w:r w:rsidRPr="004F6162">
                            <w:rPr>
                              <w:sz w:val="20"/>
                              <w:lang w:val="fr-BE"/>
                            </w:rPr>
                            <w:t xml:space="preserve">Bd </w:t>
                          </w:r>
                          <w:r w:rsidR="004D0533">
                            <w:rPr>
                              <w:sz w:val="20"/>
                              <w:lang w:val="fr-BE"/>
                            </w:rPr>
                            <w:t>Baudouin, 8</w:t>
                          </w:r>
                          <w:r w:rsidR="008B728A" w:rsidRPr="004F6162">
                            <w:rPr>
                              <w:sz w:val="20"/>
                              <w:lang w:val="fr-BE"/>
                            </w:rPr>
                            <w:t xml:space="preserve"> </w:t>
                          </w:r>
                          <w:r w:rsidRPr="004F6162">
                            <w:rPr>
                              <w:sz w:val="20"/>
                              <w:lang w:val="fr-BE"/>
                            </w:rPr>
                            <w:t xml:space="preserve">à </w:t>
                          </w:r>
                          <w:r w:rsidR="004D0533">
                            <w:rPr>
                              <w:sz w:val="20"/>
                              <w:lang w:val="fr-BE"/>
                            </w:rPr>
                            <w:t>100</w:t>
                          </w:r>
                          <w:r>
                            <w:rPr>
                              <w:sz w:val="20"/>
                              <w:lang w:val="fr-BE"/>
                            </w:rPr>
                            <w:t xml:space="preserve">0 </w:t>
                          </w:r>
                          <w:r w:rsidRPr="004F6162">
                            <w:rPr>
                              <w:sz w:val="20"/>
                              <w:lang w:val="fr-BE"/>
                            </w:rPr>
                            <w:t>Bruxelles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36.2pt;margin-top:73.65pt;width:380.8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F6iAIAABQ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" stroked="f">
              <v:textbox>
                <w:txbxContent>
                  <w:p w:rsidR="008B728A" w:rsidRPr="004F6162" w:rsidRDefault="004F6162" w:rsidP="008B728A">
                    <w:pPr>
                      <w:jc w:val="center"/>
                      <w:rPr>
                        <w:sz w:val="20"/>
                        <w:lang w:val="fr-BE"/>
                      </w:rPr>
                    </w:pPr>
                    <w:r w:rsidRPr="004F6162">
                      <w:rPr>
                        <w:sz w:val="20"/>
                        <w:lang w:val="fr-BE"/>
                      </w:rPr>
                      <w:t>Er</w:t>
                    </w:r>
                    <w:r w:rsidR="008B728A" w:rsidRPr="004F6162">
                      <w:rPr>
                        <w:sz w:val="20"/>
                        <w:lang w:val="fr-BE"/>
                      </w:rPr>
                      <w:t xml:space="preserve">: </w:t>
                    </w:r>
                    <w:r w:rsidR="003A0D46">
                      <w:rPr>
                        <w:sz w:val="20"/>
                        <w:lang w:val="fr-BE"/>
                      </w:rPr>
                      <w:t xml:space="preserve">Bart De </w:t>
                    </w:r>
                    <w:proofErr w:type="spellStart"/>
                    <w:r w:rsidR="003A0D46">
                      <w:rPr>
                        <w:sz w:val="20"/>
                        <w:lang w:val="fr-BE"/>
                      </w:rPr>
                      <w:t>Crock</w:t>
                    </w:r>
                    <w:proofErr w:type="spellEnd"/>
                    <w:r w:rsidR="008B728A" w:rsidRPr="004F6162">
                      <w:rPr>
                        <w:sz w:val="20"/>
                        <w:lang w:val="fr-BE"/>
                      </w:rPr>
                      <w:t xml:space="preserve"> – </w:t>
                    </w:r>
                    <w:r w:rsidRPr="004F6162">
                      <w:rPr>
                        <w:sz w:val="20"/>
                        <w:lang w:val="fr-BE"/>
                      </w:rPr>
                      <w:t xml:space="preserve">Service Secteurs </w:t>
                    </w:r>
                    <w:r w:rsidRPr="004F6162">
                      <w:rPr>
                        <w:color w:val="00B0F0"/>
                        <w:sz w:val="20"/>
                        <w:lang w:val="fr-BE"/>
                      </w:rPr>
                      <w:t>CGSLB</w:t>
                    </w:r>
                    <w:r w:rsidR="008B728A" w:rsidRPr="004F6162">
                      <w:rPr>
                        <w:sz w:val="20"/>
                        <w:lang w:val="fr-BE"/>
                      </w:rPr>
                      <w:t xml:space="preserve"> – </w:t>
                    </w:r>
                    <w:r w:rsidRPr="004F6162">
                      <w:rPr>
                        <w:sz w:val="20"/>
                        <w:lang w:val="fr-BE"/>
                      </w:rPr>
                      <w:t xml:space="preserve">Bd </w:t>
                    </w:r>
                    <w:r w:rsidR="004D0533">
                      <w:rPr>
                        <w:sz w:val="20"/>
                        <w:lang w:val="fr-BE"/>
                      </w:rPr>
                      <w:t>Baudouin, 8</w:t>
                    </w:r>
                    <w:r w:rsidR="008B728A" w:rsidRPr="004F6162">
                      <w:rPr>
                        <w:sz w:val="20"/>
                        <w:lang w:val="fr-BE"/>
                      </w:rPr>
                      <w:t xml:space="preserve"> </w:t>
                    </w:r>
                    <w:r w:rsidRPr="004F6162">
                      <w:rPr>
                        <w:sz w:val="20"/>
                        <w:lang w:val="fr-BE"/>
                      </w:rPr>
                      <w:t xml:space="preserve">à </w:t>
                    </w:r>
                    <w:r w:rsidR="004D0533">
                      <w:rPr>
                        <w:sz w:val="20"/>
                        <w:lang w:val="fr-BE"/>
                      </w:rPr>
                      <w:t>100</w:t>
                    </w:r>
                    <w:r>
                      <w:rPr>
                        <w:sz w:val="20"/>
                        <w:lang w:val="fr-BE"/>
                      </w:rPr>
                      <w:t xml:space="preserve">0 </w:t>
                    </w:r>
                    <w:r w:rsidRPr="004F6162">
                      <w:rPr>
                        <w:sz w:val="20"/>
                        <w:lang w:val="fr-BE"/>
                      </w:rPr>
                      <w:t>Bruxelles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734A1" wp14:editId="271AC30E">
              <wp:simplePos x="0" y="0"/>
              <wp:positionH relativeFrom="column">
                <wp:posOffset>2510155</wp:posOffset>
              </wp:positionH>
              <wp:positionV relativeFrom="paragraph">
                <wp:posOffset>122555</wp:posOffset>
              </wp:positionV>
              <wp:extent cx="1990725" cy="88582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406A4" w14:textId="77777777" w:rsidR="004F6162" w:rsidRDefault="007449A1" w:rsidP="007449A1">
                          <w:pPr>
                            <w:spacing w:after="0"/>
                            <w:jc w:val="right"/>
                            <w:rPr>
                              <w:b/>
                              <w:color w:val="00B0F0"/>
                              <w:sz w:val="44"/>
                              <w:lang w:val="fr-BE"/>
                            </w:rPr>
                          </w:pPr>
                          <w:r w:rsidRPr="004F6162">
                            <w:rPr>
                              <w:b/>
                              <w:color w:val="00B0F0"/>
                              <w:sz w:val="44"/>
                              <w:lang w:val="fr-BE"/>
                            </w:rPr>
                            <w:t>V</w:t>
                          </w:r>
                          <w:r w:rsidR="004F6162">
                            <w:rPr>
                              <w:b/>
                              <w:color w:val="00B0F0"/>
                              <w:sz w:val="44"/>
                              <w:lang w:val="fr-BE"/>
                            </w:rPr>
                            <w:t>otre Liberté</w:t>
                          </w:r>
                        </w:p>
                        <w:p w14:paraId="388FA90E" w14:textId="77777777" w:rsidR="007449A1" w:rsidRPr="004F6162" w:rsidRDefault="007449A1" w:rsidP="007449A1">
                          <w:pPr>
                            <w:spacing w:after="0"/>
                            <w:jc w:val="right"/>
                            <w:rPr>
                              <w:b/>
                              <w:color w:val="00B0F0"/>
                              <w:sz w:val="44"/>
                              <w:lang w:val="fr-BE"/>
                            </w:rPr>
                          </w:pPr>
                          <w:r w:rsidRPr="004F6162">
                            <w:rPr>
                              <w:b/>
                              <w:color w:val="00B0F0"/>
                              <w:sz w:val="44"/>
                              <w:lang w:val="fr-BE"/>
                            </w:rPr>
                            <w:t>V</w:t>
                          </w:r>
                          <w:r w:rsidR="004F6162">
                            <w:rPr>
                              <w:b/>
                              <w:color w:val="00B0F0"/>
                              <w:sz w:val="44"/>
                              <w:lang w:val="fr-BE"/>
                            </w:rPr>
                            <w:t>otre V</w:t>
                          </w:r>
                          <w:r w:rsidR="004F6162" w:rsidRPr="004F6162">
                            <w:rPr>
                              <w:b/>
                              <w:color w:val="00B0F0"/>
                              <w:sz w:val="44"/>
                              <w:lang w:val="fr-BE"/>
                            </w:rPr>
                            <w:t>oix</w:t>
                          </w:r>
                        </w:p>
                        <w:p w14:paraId="7A555201" w14:textId="77777777" w:rsidR="007449A1" w:rsidRPr="004F6162" w:rsidRDefault="007449A1" w:rsidP="007449A1">
                          <w:pPr>
                            <w:spacing w:after="0"/>
                            <w:jc w:val="right"/>
                            <w:rPr>
                              <w:b/>
                              <w:color w:val="00B0F0"/>
                              <w:sz w:val="44"/>
                              <w:lang w:val="fr-BE"/>
                            </w:rPr>
                          </w:pPr>
                          <w:r w:rsidRPr="004F6162">
                            <w:rPr>
                              <w:b/>
                              <w:color w:val="00B0F0"/>
                              <w:sz w:val="44"/>
                              <w:lang w:val="fr-BE"/>
                            </w:rPr>
                            <w:t>Eigen 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197.65pt;margin-top:9.65pt;width:156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C0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" filled="f" stroked="f">
              <v:textbox>
                <w:txbxContent>
                  <w:p w:rsidR="004F6162" w:rsidRDefault="007449A1" w:rsidP="007449A1">
                    <w:pPr>
                      <w:spacing w:after="0"/>
                      <w:jc w:val="right"/>
                      <w:rPr>
                        <w:b/>
                        <w:color w:val="00B0F0"/>
                        <w:sz w:val="44"/>
                        <w:lang w:val="fr-BE"/>
                      </w:rPr>
                    </w:pPr>
                    <w:r w:rsidRPr="004F6162">
                      <w:rPr>
                        <w:b/>
                        <w:color w:val="00B0F0"/>
                        <w:sz w:val="44"/>
                        <w:lang w:val="fr-BE"/>
                      </w:rPr>
                      <w:t>V</w:t>
                    </w:r>
                    <w:r w:rsidR="004F6162">
                      <w:rPr>
                        <w:b/>
                        <w:color w:val="00B0F0"/>
                        <w:sz w:val="44"/>
                        <w:lang w:val="fr-BE"/>
                      </w:rPr>
                      <w:t>otre Liberté</w:t>
                    </w:r>
                  </w:p>
                  <w:p w:rsidR="007449A1" w:rsidRPr="004F6162" w:rsidRDefault="007449A1" w:rsidP="007449A1">
                    <w:pPr>
                      <w:spacing w:after="0"/>
                      <w:jc w:val="right"/>
                      <w:rPr>
                        <w:b/>
                        <w:color w:val="00B0F0"/>
                        <w:sz w:val="44"/>
                        <w:lang w:val="fr-BE"/>
                      </w:rPr>
                    </w:pPr>
                    <w:r w:rsidRPr="004F6162">
                      <w:rPr>
                        <w:b/>
                        <w:color w:val="00B0F0"/>
                        <w:sz w:val="44"/>
                        <w:lang w:val="fr-BE"/>
                      </w:rPr>
                      <w:t>V</w:t>
                    </w:r>
                    <w:r w:rsidR="004F6162">
                      <w:rPr>
                        <w:b/>
                        <w:color w:val="00B0F0"/>
                        <w:sz w:val="44"/>
                        <w:lang w:val="fr-BE"/>
                      </w:rPr>
                      <w:t>otre V</w:t>
                    </w:r>
                    <w:r w:rsidR="004F6162" w:rsidRPr="004F6162">
                      <w:rPr>
                        <w:b/>
                        <w:color w:val="00B0F0"/>
                        <w:sz w:val="44"/>
                        <w:lang w:val="fr-BE"/>
                      </w:rPr>
                      <w:t>oix</w:t>
                    </w:r>
                  </w:p>
                  <w:p w:rsidR="007449A1" w:rsidRPr="004F6162" w:rsidRDefault="007449A1" w:rsidP="007449A1">
                    <w:pPr>
                      <w:spacing w:after="0"/>
                      <w:jc w:val="right"/>
                      <w:rPr>
                        <w:b/>
                        <w:color w:val="00B0F0"/>
                        <w:sz w:val="44"/>
                        <w:lang w:val="fr-BE"/>
                      </w:rPr>
                    </w:pPr>
                    <w:r w:rsidRPr="004F6162">
                      <w:rPr>
                        <w:b/>
                        <w:color w:val="00B0F0"/>
                        <w:sz w:val="44"/>
                        <w:lang w:val="fr-BE"/>
                      </w:rPr>
                      <w:t>Eigen Stem</w:t>
                    </w:r>
                  </w:p>
                </w:txbxContent>
              </v:textbox>
            </v:shape>
          </w:pict>
        </mc:Fallback>
      </mc:AlternateContent>
    </w:r>
    <w:r w:rsidR="004F6162">
      <w:rPr>
        <w:noProof/>
        <w:lang w:val="fr-BE" w:eastAsia="fr-BE"/>
      </w:rPr>
      <w:drawing>
        <wp:inline distT="0" distB="0" distL="0" distR="0" wp14:anchorId="48B9BD43" wp14:editId="189E90A1">
          <wp:extent cx="1190625" cy="1134923"/>
          <wp:effectExtent l="0" t="0" r="0" b="0"/>
          <wp:docPr id="6" name="Image 4" descr="C:\Users\user\Desktop\logo\cgslb_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\cgslb_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25" cy="115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E060" w14:textId="77777777" w:rsidR="00F1142F" w:rsidRDefault="00F1142F" w:rsidP="007449A1">
      <w:pPr>
        <w:spacing w:after="0" w:line="240" w:lineRule="auto"/>
      </w:pPr>
      <w:r>
        <w:separator/>
      </w:r>
    </w:p>
  </w:footnote>
  <w:footnote w:type="continuationSeparator" w:id="0">
    <w:p w14:paraId="7AEE15A9" w14:textId="77777777" w:rsidR="00F1142F" w:rsidRDefault="00F1142F" w:rsidP="0074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5D69" w14:textId="77777777" w:rsidR="00AA7FF1" w:rsidRDefault="00BB48F9" w:rsidP="00AA7FF1">
    <w:pPr>
      <w:autoSpaceDE w:val="0"/>
      <w:autoSpaceDN w:val="0"/>
      <w:adjustRightInd w:val="0"/>
      <w:spacing w:after="0" w:line="240" w:lineRule="auto"/>
      <w:jc w:val="right"/>
      <w:rPr>
        <w:rFonts w:cs="ArialNarrow"/>
        <w:b/>
        <w:color w:val="00B0F0"/>
        <w:sz w:val="36"/>
        <w:szCs w:val="24"/>
        <w:lang w:val="fr-BE"/>
      </w:rPr>
    </w:pPr>
    <w:r>
      <w:rPr>
        <w:rFonts w:cs="ArialNarrow"/>
        <w:b/>
        <w:color w:val="00B0F0"/>
        <w:sz w:val="36"/>
        <w:szCs w:val="24"/>
        <w:lang w:val="fr-BE"/>
      </w:rPr>
      <w:t>Commerce international</w:t>
    </w:r>
    <w:r w:rsidR="00A83CC7">
      <w:rPr>
        <w:rFonts w:cs="ArialNarrow"/>
        <w:b/>
        <w:color w:val="00B0F0"/>
        <w:sz w:val="36"/>
        <w:szCs w:val="24"/>
        <w:lang w:val="fr-BE"/>
      </w:rPr>
      <w:t xml:space="preserve"> </w:t>
    </w:r>
    <w:r w:rsidR="00403726">
      <w:rPr>
        <w:rFonts w:cs="ArialNarrow"/>
        <w:b/>
        <w:color w:val="00B0F0"/>
        <w:sz w:val="36"/>
        <w:szCs w:val="24"/>
        <w:lang w:val="fr-BE"/>
      </w:rPr>
      <w:t xml:space="preserve"> </w:t>
    </w:r>
    <w:r w:rsidR="008B728A" w:rsidRPr="004E6B8E">
      <w:rPr>
        <w:rFonts w:cs="ArialNarrow"/>
        <w:b/>
        <w:color w:val="00B0F0"/>
        <w:sz w:val="36"/>
        <w:szCs w:val="24"/>
        <w:lang w:val="fr-BE"/>
      </w:rPr>
      <w:t>–</w:t>
    </w:r>
    <w:r w:rsidR="00625AEC" w:rsidRPr="004E6B8E">
      <w:rPr>
        <w:rFonts w:cs="ArialNarrow"/>
        <w:b/>
        <w:color w:val="00B0F0"/>
        <w:sz w:val="36"/>
        <w:szCs w:val="24"/>
        <w:lang w:val="fr-BE"/>
      </w:rPr>
      <w:t xml:space="preserve"> </w:t>
    </w:r>
    <w:r w:rsidR="008B728A" w:rsidRPr="004E6B8E">
      <w:rPr>
        <w:rFonts w:cs="ArialNarrow"/>
        <w:b/>
        <w:color w:val="00B0F0"/>
        <w:sz w:val="36"/>
        <w:szCs w:val="24"/>
        <w:lang w:val="fr-BE"/>
      </w:rPr>
      <w:t>C</w:t>
    </w:r>
    <w:r w:rsidR="00625AEC" w:rsidRPr="004E6B8E">
      <w:rPr>
        <w:rFonts w:cs="ArialNarrow"/>
        <w:b/>
        <w:color w:val="00B0F0"/>
        <w:sz w:val="36"/>
        <w:szCs w:val="24"/>
        <w:lang w:val="fr-BE"/>
      </w:rPr>
      <w:t>P</w:t>
    </w:r>
    <w:r w:rsidR="008B728A" w:rsidRPr="004E6B8E">
      <w:rPr>
        <w:rFonts w:cs="ArialNarrow"/>
        <w:b/>
        <w:color w:val="00B0F0"/>
        <w:sz w:val="36"/>
        <w:szCs w:val="24"/>
        <w:lang w:val="fr-BE"/>
      </w:rPr>
      <w:t xml:space="preserve"> </w:t>
    </w:r>
    <w:r>
      <w:rPr>
        <w:rFonts w:cs="ArialNarrow"/>
        <w:b/>
        <w:color w:val="00B0F0"/>
        <w:sz w:val="36"/>
        <w:szCs w:val="24"/>
        <w:lang w:val="fr-BE"/>
      </w:rPr>
      <w:t>226</w:t>
    </w:r>
  </w:p>
  <w:p w14:paraId="01054477" w14:textId="77777777" w:rsidR="00AA7FF1" w:rsidRPr="004E6B8E" w:rsidRDefault="00AA7FF1" w:rsidP="00AA7FF1">
    <w:pPr>
      <w:autoSpaceDE w:val="0"/>
      <w:autoSpaceDN w:val="0"/>
      <w:adjustRightInd w:val="0"/>
      <w:spacing w:after="0" w:line="240" w:lineRule="auto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3.6pt;height:105.6pt" o:bullet="t">
        <v:imagedata r:id="rId1" o:title="logo cgslb"/>
      </v:shape>
    </w:pict>
  </w:numPicBullet>
  <w:abstractNum w:abstractNumId="0" w15:restartNumberingAfterBreak="0">
    <w:nsid w:val="0E614B21"/>
    <w:multiLevelType w:val="hybridMultilevel"/>
    <w:tmpl w:val="C6D69932"/>
    <w:lvl w:ilvl="0" w:tplc="D3200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3E3A"/>
    <w:multiLevelType w:val="hybridMultilevel"/>
    <w:tmpl w:val="0C8805C6"/>
    <w:lvl w:ilvl="0" w:tplc="52EE038A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02DB"/>
    <w:multiLevelType w:val="hybridMultilevel"/>
    <w:tmpl w:val="56A8E62C"/>
    <w:lvl w:ilvl="0" w:tplc="16CC08A6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F17C40"/>
    <w:multiLevelType w:val="hybridMultilevel"/>
    <w:tmpl w:val="CB808E7A"/>
    <w:lvl w:ilvl="0" w:tplc="D3200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8E2"/>
    <w:multiLevelType w:val="hybridMultilevel"/>
    <w:tmpl w:val="2DA6A3B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5814"/>
    <w:multiLevelType w:val="hybridMultilevel"/>
    <w:tmpl w:val="96B2B40A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F41CDA"/>
    <w:multiLevelType w:val="hybridMultilevel"/>
    <w:tmpl w:val="0D96ADA6"/>
    <w:lvl w:ilvl="0" w:tplc="D3200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2C3D"/>
    <w:multiLevelType w:val="hybridMultilevel"/>
    <w:tmpl w:val="CFD6CFB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24D00"/>
    <w:multiLevelType w:val="hybridMultilevel"/>
    <w:tmpl w:val="074E7EBE"/>
    <w:lvl w:ilvl="0" w:tplc="C0BEE5A4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216BB"/>
    <w:multiLevelType w:val="hybridMultilevel"/>
    <w:tmpl w:val="7F6494E8"/>
    <w:lvl w:ilvl="0" w:tplc="7850F0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5A41"/>
    <w:multiLevelType w:val="hybridMultilevel"/>
    <w:tmpl w:val="00B6ADC4"/>
    <w:lvl w:ilvl="0" w:tplc="DE2E30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F0CB8"/>
    <w:multiLevelType w:val="hybridMultilevel"/>
    <w:tmpl w:val="305C8B24"/>
    <w:lvl w:ilvl="0" w:tplc="E05A5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6745E"/>
    <w:multiLevelType w:val="hybridMultilevel"/>
    <w:tmpl w:val="2CB8FE84"/>
    <w:lvl w:ilvl="0" w:tplc="D3200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086A"/>
    <w:multiLevelType w:val="hybridMultilevel"/>
    <w:tmpl w:val="EC065D88"/>
    <w:lvl w:ilvl="0" w:tplc="D32007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4392"/>
    <w:multiLevelType w:val="hybridMultilevel"/>
    <w:tmpl w:val="2F3200C4"/>
    <w:lvl w:ilvl="0" w:tplc="09F07BA0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13B6A"/>
    <w:multiLevelType w:val="hybridMultilevel"/>
    <w:tmpl w:val="CCA6B702"/>
    <w:lvl w:ilvl="0" w:tplc="3DAEC652">
      <w:start w:val="120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D9"/>
    <w:rsid w:val="00001134"/>
    <w:rsid w:val="000060ED"/>
    <w:rsid w:val="00016062"/>
    <w:rsid w:val="000742F8"/>
    <w:rsid w:val="00085CD4"/>
    <w:rsid w:val="00095C06"/>
    <w:rsid w:val="001049AC"/>
    <w:rsid w:val="00156077"/>
    <w:rsid w:val="001A1227"/>
    <w:rsid w:val="001D3B04"/>
    <w:rsid w:val="001D4A23"/>
    <w:rsid w:val="001F20D4"/>
    <w:rsid w:val="00226FA2"/>
    <w:rsid w:val="0023237E"/>
    <w:rsid w:val="002422EE"/>
    <w:rsid w:val="00250110"/>
    <w:rsid w:val="0025437E"/>
    <w:rsid w:val="00295006"/>
    <w:rsid w:val="002B1788"/>
    <w:rsid w:val="002B3154"/>
    <w:rsid w:val="002E6DA6"/>
    <w:rsid w:val="0031249B"/>
    <w:rsid w:val="00323238"/>
    <w:rsid w:val="00366B78"/>
    <w:rsid w:val="00381A26"/>
    <w:rsid w:val="003A0D46"/>
    <w:rsid w:val="003E2C25"/>
    <w:rsid w:val="003E5236"/>
    <w:rsid w:val="003F3DDC"/>
    <w:rsid w:val="00403726"/>
    <w:rsid w:val="0041208C"/>
    <w:rsid w:val="004424B1"/>
    <w:rsid w:val="004647DD"/>
    <w:rsid w:val="00471CC6"/>
    <w:rsid w:val="004A5E23"/>
    <w:rsid w:val="004C2BF2"/>
    <w:rsid w:val="004D0533"/>
    <w:rsid w:val="004D1965"/>
    <w:rsid w:val="004E6B8E"/>
    <w:rsid w:val="004F6162"/>
    <w:rsid w:val="00514EBB"/>
    <w:rsid w:val="00581D20"/>
    <w:rsid w:val="005C35E7"/>
    <w:rsid w:val="005D35FF"/>
    <w:rsid w:val="005E1271"/>
    <w:rsid w:val="005E4D4D"/>
    <w:rsid w:val="006235D3"/>
    <w:rsid w:val="00623D24"/>
    <w:rsid w:val="00625AEC"/>
    <w:rsid w:val="00625F4C"/>
    <w:rsid w:val="0063399B"/>
    <w:rsid w:val="00656A9B"/>
    <w:rsid w:val="00664EE3"/>
    <w:rsid w:val="006862F3"/>
    <w:rsid w:val="006A0B1B"/>
    <w:rsid w:val="00724C72"/>
    <w:rsid w:val="00732238"/>
    <w:rsid w:val="007360C9"/>
    <w:rsid w:val="007449A1"/>
    <w:rsid w:val="00756988"/>
    <w:rsid w:val="00782E2D"/>
    <w:rsid w:val="007B028D"/>
    <w:rsid w:val="007B0343"/>
    <w:rsid w:val="007F17A5"/>
    <w:rsid w:val="00812620"/>
    <w:rsid w:val="008601A8"/>
    <w:rsid w:val="00867C99"/>
    <w:rsid w:val="008B3959"/>
    <w:rsid w:val="008B728A"/>
    <w:rsid w:val="008C27A8"/>
    <w:rsid w:val="008D5196"/>
    <w:rsid w:val="008D67C8"/>
    <w:rsid w:val="008E46D9"/>
    <w:rsid w:val="0092484B"/>
    <w:rsid w:val="00963FCE"/>
    <w:rsid w:val="009D47F3"/>
    <w:rsid w:val="009E64E2"/>
    <w:rsid w:val="00A0261E"/>
    <w:rsid w:val="00A12C3F"/>
    <w:rsid w:val="00A360B8"/>
    <w:rsid w:val="00A55C8B"/>
    <w:rsid w:val="00A83CC7"/>
    <w:rsid w:val="00AA7FF1"/>
    <w:rsid w:val="00AB665A"/>
    <w:rsid w:val="00B10CBA"/>
    <w:rsid w:val="00B177B4"/>
    <w:rsid w:val="00B50DD8"/>
    <w:rsid w:val="00B615FB"/>
    <w:rsid w:val="00B71BCE"/>
    <w:rsid w:val="00B9697D"/>
    <w:rsid w:val="00B97038"/>
    <w:rsid w:val="00BB48F9"/>
    <w:rsid w:val="00BD6CA8"/>
    <w:rsid w:val="00C06C04"/>
    <w:rsid w:val="00C51D31"/>
    <w:rsid w:val="00C53D9D"/>
    <w:rsid w:val="00CA7107"/>
    <w:rsid w:val="00CD7F52"/>
    <w:rsid w:val="00D1221E"/>
    <w:rsid w:val="00D201B9"/>
    <w:rsid w:val="00D5635C"/>
    <w:rsid w:val="00D7260A"/>
    <w:rsid w:val="00DC392A"/>
    <w:rsid w:val="00E1544A"/>
    <w:rsid w:val="00E731B6"/>
    <w:rsid w:val="00E822FF"/>
    <w:rsid w:val="00E901A8"/>
    <w:rsid w:val="00E91438"/>
    <w:rsid w:val="00EF003A"/>
    <w:rsid w:val="00F008A7"/>
    <w:rsid w:val="00F0187B"/>
    <w:rsid w:val="00F10DED"/>
    <w:rsid w:val="00F1142F"/>
    <w:rsid w:val="00F469A7"/>
    <w:rsid w:val="00FD557D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65ED"/>
  <w15:docId w15:val="{2205C054-63E3-43E8-8E18-F9FAFC09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5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9A1"/>
  </w:style>
  <w:style w:type="paragraph" w:styleId="Pieddepage">
    <w:name w:val="footer"/>
    <w:basedOn w:val="Normal"/>
    <w:link w:val="PieddepageCar"/>
    <w:uiPriority w:val="99"/>
    <w:unhideWhenUsed/>
    <w:rsid w:val="0074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9A1"/>
  </w:style>
  <w:style w:type="paragraph" w:styleId="Textedebulles">
    <w:name w:val="Balloon Text"/>
    <w:basedOn w:val="Normal"/>
    <w:link w:val="TextedebullesCar"/>
    <w:uiPriority w:val="99"/>
    <w:semiHidden/>
    <w:unhideWhenUsed/>
    <w:rsid w:val="00A3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0B8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4E6B8E"/>
    <w:pPr>
      <w:spacing w:after="0" w:line="240" w:lineRule="auto"/>
    </w:pPr>
    <w:rPr>
      <w:rFonts w:ascii="Consolas" w:eastAsia="Times New Roman" w:hAnsi="Consolas" w:cs="Consolas"/>
      <w:sz w:val="20"/>
      <w:szCs w:val="20"/>
      <w:lang w:val="nl-NL" w:eastAsia="nl-NL"/>
    </w:rPr>
  </w:style>
  <w:style w:type="character" w:customStyle="1" w:styleId="PrformatHTMLCar">
    <w:name w:val="Préformaté HTML Car"/>
    <w:basedOn w:val="Policepardfaut"/>
    <w:link w:val="PrformatHTML"/>
    <w:uiPriority w:val="99"/>
    <w:rsid w:val="004E6B8E"/>
    <w:rPr>
      <w:rFonts w:ascii="Consolas" w:eastAsia="Times New Roman" w:hAnsi="Consolas" w:cs="Consolas"/>
      <w:sz w:val="20"/>
      <w:szCs w:val="20"/>
      <w:lang w:val="nl-NL" w:eastAsia="nl-NL"/>
    </w:rPr>
  </w:style>
  <w:style w:type="character" w:styleId="lev">
    <w:name w:val="Strong"/>
    <w:basedOn w:val="Policepardfaut"/>
    <w:uiPriority w:val="22"/>
    <w:qFormat/>
    <w:rsid w:val="00A55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2259-998E-4954-93E7-84E1E533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Danielle Mabuila</cp:lastModifiedBy>
  <cp:revision>4</cp:revision>
  <cp:lastPrinted>2020-02-04T09:14:00Z</cp:lastPrinted>
  <dcterms:created xsi:type="dcterms:W3CDTF">2022-02-23T07:56:00Z</dcterms:created>
  <dcterms:modified xsi:type="dcterms:W3CDTF">2022-02-23T08:07:00Z</dcterms:modified>
</cp:coreProperties>
</file>